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B6599">
        <w:rPr>
          <w:rFonts w:ascii="Arial" w:hAnsi="Arial" w:cs="Arial"/>
          <w:spacing w:val="2"/>
          <w:sz w:val="21"/>
          <w:szCs w:val="21"/>
        </w:rPr>
        <w:t>ИЗВЕЩЕНИЕ О ПРОВЕДЕНИИ ОТКРЫТОГО КОНКУРСА</w:t>
      </w:r>
    </w:p>
    <w:p w:rsidR="003B6599" w:rsidRPr="003B6599" w:rsidRDefault="003B6599" w:rsidP="00454F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>Администрация Маганского сельсовета объявляет открытый конкурс по выбору специализированной службы по вопросам похоронного дела на территории Маганского сельсовета и приглашает заинтересованных лиц участвовать в нем.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1. Форма торгов: открытый конкурс.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2. Сведения об организаторе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наименование: Администрация Маганского сельсовета Березовского района Красноярского края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место нахождения: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почтовый адрес: 662511,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>, 1А.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- телефон и электронный адрес: 8(39175)9-62-41; e-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mail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: </w:t>
      </w:r>
      <w:proofErr w:type="spellStart"/>
      <w:r w:rsidRPr="00104F42">
        <w:rPr>
          <w:rFonts w:ascii="Arial" w:hAnsi="Arial" w:cs="Arial"/>
          <w:spacing w:val="2"/>
          <w:sz w:val="21"/>
          <w:szCs w:val="21"/>
          <w:lang w:val="en-US"/>
        </w:rPr>
        <w:t>magansk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admin</w:t>
      </w:r>
      <w:r w:rsidRPr="00104F42">
        <w:rPr>
          <w:rFonts w:ascii="Arial" w:hAnsi="Arial" w:cs="Arial"/>
          <w:spacing w:val="2"/>
          <w:sz w:val="21"/>
          <w:szCs w:val="21"/>
        </w:rPr>
        <w:t>@</w:t>
      </w:r>
      <w:r w:rsidRPr="00104F42">
        <w:rPr>
          <w:rFonts w:ascii="Arial" w:hAnsi="Arial" w:cs="Arial"/>
          <w:spacing w:val="2"/>
          <w:sz w:val="21"/>
          <w:szCs w:val="21"/>
          <w:lang w:val="en-US"/>
        </w:rPr>
        <w:t>mail</w:t>
      </w:r>
      <w:r w:rsidRPr="00104F42">
        <w:rPr>
          <w:rFonts w:ascii="Arial" w:hAnsi="Arial" w:cs="Arial"/>
          <w:spacing w:val="2"/>
          <w:sz w:val="21"/>
          <w:szCs w:val="21"/>
        </w:rPr>
        <w:t>.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ru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3. Предмет открытого конкурса: выбор специализированной службы по вопросам похоронного дела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4. Перечень обязательных услуг и работ: указаны в Технической части конкурсной документации.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5. Место оказания услуг: кладбища, расположенные на территории Маганского сельсовета.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6. Срок оказания услуг: с момента подписания муниципального контракта и на три года.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7. Конкурсная документация: предоставляется с </w:t>
      </w:r>
      <w:r w:rsidR="0060609D">
        <w:rPr>
          <w:rFonts w:ascii="Arial" w:hAnsi="Arial" w:cs="Arial"/>
          <w:spacing w:val="2"/>
          <w:sz w:val="21"/>
          <w:szCs w:val="21"/>
        </w:rPr>
        <w:t>10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</w:t>
      </w:r>
      <w:r w:rsidR="0060609D">
        <w:rPr>
          <w:rFonts w:ascii="Arial" w:hAnsi="Arial" w:cs="Arial"/>
          <w:spacing w:val="2"/>
          <w:sz w:val="21"/>
          <w:szCs w:val="21"/>
        </w:rPr>
        <w:t>января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года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по </w:t>
      </w:r>
      <w:r w:rsidR="0060609D">
        <w:rPr>
          <w:rFonts w:ascii="Arial" w:hAnsi="Arial" w:cs="Arial"/>
          <w:spacing w:val="2"/>
          <w:sz w:val="21"/>
          <w:szCs w:val="21"/>
        </w:rPr>
        <w:t>09 февраля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, с понедельника по пятницу, с 9 часов 00 минут до 17 часов 00 минут, обед с 12 часов 00 минут (время местное) до 13 часов 00 минут (время местное),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 xml:space="preserve">. № 3.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t xml:space="preserve">Официальный сайт, на котором размещена конкурсная документация - </w:t>
      </w:r>
      <w:hyperlink r:id="rId5" w:history="1"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http://www.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  <w:lang w:val="en-US"/>
          </w:rPr>
          <w:t>magansk</w:t>
        </w:r>
        <w:proofErr w:type="spellEnd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.</w:t>
        </w:r>
        <w:proofErr w:type="spellStart"/>
        <w:r w:rsidRPr="00104F42">
          <w:rPr>
            <w:rStyle w:val="a3"/>
            <w:rFonts w:ascii="Arial" w:hAnsi="Arial" w:cs="Arial"/>
            <w:spacing w:val="2"/>
            <w:sz w:val="21"/>
            <w:szCs w:val="21"/>
          </w:rPr>
          <w:t>ru</w:t>
        </w:r>
        <w:proofErr w:type="spellEnd"/>
      </w:hyperlink>
      <w:r w:rsidRPr="00104F42">
        <w:rPr>
          <w:rFonts w:ascii="Arial" w:hAnsi="Arial" w:cs="Arial"/>
          <w:spacing w:val="2"/>
          <w:sz w:val="21"/>
          <w:szCs w:val="21"/>
        </w:rPr>
        <w:t xml:space="preserve">. 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Со дня опубликования в официальном печатном издании  извещения о проведении открытого конкурса и размещения на официальном сайте конкурсной документации, заказчик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предоставляет такому лицу конкурсную документацию.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110C00"/>
          <w:sz w:val="21"/>
          <w:szCs w:val="21"/>
          <w:shd w:val="clear" w:color="auto" w:fill="FFFFFF"/>
        </w:rPr>
      </w:pPr>
      <w:r w:rsidRPr="00104F42">
        <w:rPr>
          <w:rFonts w:ascii="Arial" w:hAnsi="Arial" w:cs="Arial"/>
          <w:sz w:val="21"/>
          <w:szCs w:val="21"/>
        </w:rPr>
        <w:t xml:space="preserve">8. </w:t>
      </w:r>
      <w:r w:rsidRPr="00104F42">
        <w:rPr>
          <w:rFonts w:ascii="Arial" w:hAnsi="Arial" w:cs="Arial"/>
          <w:color w:val="110C00"/>
          <w:sz w:val="21"/>
          <w:szCs w:val="21"/>
          <w:shd w:val="clear" w:color="auto" w:fill="FFFFFF"/>
        </w:rPr>
        <w:t> Место и порядок подачи заявок:</w:t>
      </w:r>
    </w:p>
    <w:p w:rsidR="00104F42" w:rsidRPr="00104F42" w:rsidRDefault="00104F42" w:rsidP="00104F42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 xml:space="preserve">Прием заявок осуществляется по адресу: 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3.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bCs/>
          <w:sz w:val="21"/>
          <w:szCs w:val="21"/>
        </w:rPr>
        <w:lastRenderedPageBreak/>
        <w:t xml:space="preserve">Участник открытого конкурса подает заявку на участие в конкурсе в письменной форме в запечатанном конверте, не позволяющем просматривать содержание заявки до вскрытия конвертов с заявками. На конверте должны быть указаны наименование конкурса и слова «не вскрывать </w:t>
      </w:r>
      <w:proofErr w:type="gramStart"/>
      <w:r w:rsidRPr="00104F42">
        <w:rPr>
          <w:rFonts w:ascii="Arial" w:hAnsi="Arial" w:cs="Arial"/>
          <w:bCs/>
          <w:sz w:val="21"/>
          <w:szCs w:val="21"/>
        </w:rPr>
        <w:t>до</w:t>
      </w:r>
      <w:proofErr w:type="gramEnd"/>
      <w:r w:rsidRPr="00104F42">
        <w:rPr>
          <w:rFonts w:ascii="Arial" w:hAnsi="Arial" w:cs="Arial"/>
          <w:bCs/>
          <w:sz w:val="21"/>
          <w:szCs w:val="21"/>
        </w:rPr>
        <w:t xml:space="preserve"> ___».</w:t>
      </w:r>
    </w:p>
    <w:p w:rsidR="00104F42" w:rsidRPr="00104F42" w:rsidRDefault="00104F42" w:rsidP="00104F42">
      <w:pPr>
        <w:jc w:val="both"/>
        <w:rPr>
          <w:rFonts w:ascii="Arial" w:hAnsi="Arial" w:cs="Arial"/>
          <w:b/>
          <w:sz w:val="21"/>
          <w:szCs w:val="21"/>
        </w:rPr>
      </w:pPr>
      <w:r w:rsidRPr="00104F42">
        <w:rPr>
          <w:rFonts w:ascii="Arial" w:hAnsi="Arial" w:cs="Arial"/>
          <w:sz w:val="21"/>
          <w:szCs w:val="21"/>
        </w:rPr>
        <w:t>Подача заявки на участие в открытом конкурсе в форме электронного документа не допускается.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9. Место, дата и время вскрытия конвертов с заявками на участие в конкурсе: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</w:r>
      <w:r w:rsidR="0060609D">
        <w:rPr>
          <w:rFonts w:ascii="Arial" w:hAnsi="Arial" w:cs="Arial"/>
          <w:spacing w:val="2"/>
          <w:sz w:val="21"/>
          <w:szCs w:val="21"/>
        </w:rPr>
        <w:t>10 февраля</w:t>
      </w:r>
      <w:r w:rsidR="0060609D"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 xml:space="preserve">2 </w:t>
      </w:r>
      <w:r w:rsidRPr="00E107C2">
        <w:rPr>
          <w:rFonts w:ascii="Arial" w:hAnsi="Arial" w:cs="Arial"/>
          <w:spacing w:val="2"/>
          <w:sz w:val="21"/>
          <w:szCs w:val="21"/>
        </w:rPr>
        <w:t xml:space="preserve">года в 10-00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  <w:t>10. Место, дата и время оценки и сопоставления заявок: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60609D">
        <w:rPr>
          <w:rFonts w:ascii="Arial" w:hAnsi="Arial" w:cs="Arial"/>
          <w:spacing w:val="2"/>
          <w:sz w:val="21"/>
          <w:szCs w:val="21"/>
        </w:rPr>
        <w:t>10 февраля</w:t>
      </w:r>
      <w:r w:rsidR="0060609D"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 xml:space="preserve">2 </w:t>
      </w:r>
      <w:bookmarkStart w:id="0" w:name="_GoBack"/>
      <w:bookmarkEnd w:id="0"/>
      <w:r w:rsidRPr="00E107C2">
        <w:rPr>
          <w:rFonts w:ascii="Arial" w:hAnsi="Arial" w:cs="Arial"/>
          <w:spacing w:val="2"/>
          <w:sz w:val="21"/>
          <w:szCs w:val="21"/>
        </w:rPr>
        <w:t xml:space="preserve">года в 10-30 (время местное) по адресу: Красноярский край, Березовский район, с. Маганск, ул. </w:t>
      </w:r>
      <w:proofErr w:type="gramStart"/>
      <w:r w:rsidRPr="00E107C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E107C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E107C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E107C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E107C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i/>
          <w:iCs/>
          <w:spacing w:val="2"/>
          <w:sz w:val="21"/>
          <w:szCs w:val="21"/>
        </w:rPr>
        <w:t> </w:t>
      </w:r>
      <w:r w:rsidRPr="00E107C2">
        <w:rPr>
          <w:rFonts w:ascii="Arial" w:hAnsi="Arial" w:cs="Arial"/>
          <w:spacing w:val="2"/>
          <w:sz w:val="21"/>
          <w:szCs w:val="21"/>
        </w:rPr>
        <w:br/>
        <w:t>11. Место и дата рассмотрения заявок и подведение итогов конкурса: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E107C2">
        <w:rPr>
          <w:rFonts w:ascii="Arial" w:hAnsi="Arial" w:cs="Arial"/>
          <w:spacing w:val="2"/>
          <w:sz w:val="21"/>
          <w:szCs w:val="21"/>
        </w:rPr>
        <w:br/>
      </w:r>
      <w:r w:rsidR="0060609D">
        <w:rPr>
          <w:rFonts w:ascii="Arial" w:hAnsi="Arial" w:cs="Arial"/>
          <w:spacing w:val="2"/>
          <w:sz w:val="21"/>
          <w:szCs w:val="21"/>
        </w:rPr>
        <w:t>10 февраля</w:t>
      </w:r>
      <w:r w:rsidR="00E107C2" w:rsidRPr="00E107C2">
        <w:rPr>
          <w:rFonts w:ascii="Arial" w:hAnsi="Arial" w:cs="Arial"/>
          <w:spacing w:val="2"/>
          <w:sz w:val="21"/>
          <w:szCs w:val="21"/>
        </w:rPr>
        <w:t xml:space="preserve"> 202</w:t>
      </w:r>
      <w:r w:rsidR="0060609D">
        <w:rPr>
          <w:rFonts w:ascii="Arial" w:hAnsi="Arial" w:cs="Arial"/>
          <w:spacing w:val="2"/>
          <w:sz w:val="21"/>
          <w:szCs w:val="21"/>
        </w:rPr>
        <w:t>2</w:t>
      </w:r>
      <w:r w:rsidR="00E107C2">
        <w:rPr>
          <w:rFonts w:ascii="Arial" w:hAnsi="Arial" w:cs="Arial"/>
          <w:spacing w:val="2"/>
          <w:sz w:val="21"/>
          <w:szCs w:val="21"/>
        </w:rPr>
        <w:t xml:space="preserve"> года</w:t>
      </w:r>
      <w:r w:rsidRPr="00104F42">
        <w:rPr>
          <w:rFonts w:ascii="Arial" w:hAnsi="Arial" w:cs="Arial"/>
          <w:spacing w:val="2"/>
          <w:sz w:val="21"/>
          <w:szCs w:val="21"/>
        </w:rPr>
        <w:t xml:space="preserve"> в 11-00 (время местное) по адресу: Красноярский край, Березовский район, с. Маганск, ул. </w:t>
      </w:r>
      <w:proofErr w:type="gramStart"/>
      <w:r w:rsidRPr="00104F42">
        <w:rPr>
          <w:rFonts w:ascii="Arial" w:hAnsi="Arial" w:cs="Arial"/>
          <w:spacing w:val="2"/>
          <w:sz w:val="21"/>
          <w:szCs w:val="21"/>
        </w:rPr>
        <w:t>Лесная</w:t>
      </w:r>
      <w:proofErr w:type="gramEnd"/>
      <w:r w:rsidRPr="00104F42">
        <w:rPr>
          <w:rFonts w:ascii="Arial" w:hAnsi="Arial" w:cs="Arial"/>
          <w:spacing w:val="2"/>
          <w:sz w:val="21"/>
          <w:szCs w:val="21"/>
        </w:rPr>
        <w:t xml:space="preserve">, 1а, </w:t>
      </w:r>
      <w:proofErr w:type="spellStart"/>
      <w:r w:rsidRPr="00104F42">
        <w:rPr>
          <w:rFonts w:ascii="Arial" w:hAnsi="Arial" w:cs="Arial"/>
          <w:spacing w:val="2"/>
          <w:sz w:val="21"/>
          <w:szCs w:val="21"/>
        </w:rPr>
        <w:t>каб</w:t>
      </w:r>
      <w:proofErr w:type="spellEnd"/>
      <w:r w:rsidRPr="00104F42">
        <w:rPr>
          <w:rFonts w:ascii="Arial" w:hAnsi="Arial" w:cs="Arial"/>
          <w:spacing w:val="2"/>
          <w:sz w:val="21"/>
          <w:szCs w:val="21"/>
        </w:rPr>
        <w:t>. № 5.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12. Срок, течение которого победитель должен подписать муниципальный контракт: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муниципальный контракт может быть заключен не ранее чем через 10 дней со дня размещения на официальном сайте протокола на участие в конкурсе.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>13. Критерии оценки заявок: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специализированного транспорта для предоставления ритуальных услуг в соответствии с конкурсной документацией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sz w:val="21"/>
          <w:szCs w:val="21"/>
          <w:lang w:eastAsia="zh-CN"/>
        </w:rPr>
        <w:t>Наличие персонала для оказания ритуальных услуг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телефонной связи (стационар) для приема заявок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Наличие материально-технической базы для изготовления предметов ритуального назначения, либо наличие договоров на изготовление или приобретение предметов ритуального назначения</w:t>
      </w:r>
      <w:r w:rsidRPr="00104F42">
        <w:rPr>
          <w:rFonts w:ascii="Arial" w:hAnsi="Arial" w:cs="Arial"/>
          <w:spacing w:val="2"/>
          <w:sz w:val="21"/>
          <w:szCs w:val="21"/>
        </w:rPr>
        <w:t>;</w:t>
      </w:r>
    </w:p>
    <w:p w:rsidR="00104F42" w:rsidRPr="00104F42" w:rsidRDefault="00104F42" w:rsidP="00104F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104F42">
        <w:rPr>
          <w:rFonts w:ascii="Arial" w:hAnsi="Arial" w:cs="Arial"/>
          <w:spacing w:val="2"/>
          <w:sz w:val="21"/>
          <w:szCs w:val="21"/>
        </w:rPr>
        <w:br/>
        <w:t xml:space="preserve">- </w:t>
      </w:r>
      <w:r w:rsidRPr="00104F42">
        <w:rPr>
          <w:rFonts w:ascii="Arial" w:hAnsi="Arial" w:cs="Arial"/>
          <w:iCs/>
          <w:sz w:val="21"/>
          <w:szCs w:val="21"/>
        </w:rPr>
        <w:t>Возможность предоставления дополнительных услуг.</w:t>
      </w:r>
    </w:p>
    <w:p w:rsidR="00454F56" w:rsidRPr="0059184F" w:rsidRDefault="00454F56" w:rsidP="0059184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59184F">
        <w:rPr>
          <w:rFonts w:ascii="Arial" w:hAnsi="Arial" w:cs="Arial"/>
          <w:spacing w:val="2"/>
          <w:sz w:val="21"/>
          <w:szCs w:val="21"/>
        </w:rPr>
        <w:br/>
      </w:r>
    </w:p>
    <w:p w:rsidR="00F20DC5" w:rsidRPr="0059184F" w:rsidRDefault="00F20DC5"/>
    <w:sectPr w:rsidR="00F20DC5" w:rsidRPr="0059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6"/>
    <w:rsid w:val="000042A6"/>
    <w:rsid w:val="00010604"/>
    <w:rsid w:val="00023AB9"/>
    <w:rsid w:val="0002653C"/>
    <w:rsid w:val="00027422"/>
    <w:rsid w:val="000304C7"/>
    <w:rsid w:val="0004220C"/>
    <w:rsid w:val="00046A27"/>
    <w:rsid w:val="00050D96"/>
    <w:rsid w:val="000629ED"/>
    <w:rsid w:val="00066CB7"/>
    <w:rsid w:val="00081130"/>
    <w:rsid w:val="00084BC4"/>
    <w:rsid w:val="00095B2E"/>
    <w:rsid w:val="000A0876"/>
    <w:rsid w:val="000A5DC8"/>
    <w:rsid w:val="000B2E70"/>
    <w:rsid w:val="000B3C30"/>
    <w:rsid w:val="000C091A"/>
    <w:rsid w:val="000C1E11"/>
    <w:rsid w:val="000C607D"/>
    <w:rsid w:val="000C74BE"/>
    <w:rsid w:val="000D3BD9"/>
    <w:rsid w:val="000D50C4"/>
    <w:rsid w:val="000D621B"/>
    <w:rsid w:val="000E1A12"/>
    <w:rsid w:val="000E2636"/>
    <w:rsid w:val="000F1659"/>
    <w:rsid w:val="000F23A6"/>
    <w:rsid w:val="00102A20"/>
    <w:rsid w:val="001040A2"/>
    <w:rsid w:val="00104F42"/>
    <w:rsid w:val="00107E94"/>
    <w:rsid w:val="0011014F"/>
    <w:rsid w:val="001113FC"/>
    <w:rsid w:val="001134F6"/>
    <w:rsid w:val="00113F41"/>
    <w:rsid w:val="00121EDD"/>
    <w:rsid w:val="00123EFA"/>
    <w:rsid w:val="00124516"/>
    <w:rsid w:val="00133234"/>
    <w:rsid w:val="00137F5C"/>
    <w:rsid w:val="0014081C"/>
    <w:rsid w:val="00154F74"/>
    <w:rsid w:val="00156FF5"/>
    <w:rsid w:val="001704F5"/>
    <w:rsid w:val="00182813"/>
    <w:rsid w:val="00190F09"/>
    <w:rsid w:val="00191706"/>
    <w:rsid w:val="00195CF8"/>
    <w:rsid w:val="001A347D"/>
    <w:rsid w:val="001A5745"/>
    <w:rsid w:val="001A718E"/>
    <w:rsid w:val="001A76B5"/>
    <w:rsid w:val="001B25AF"/>
    <w:rsid w:val="001C1852"/>
    <w:rsid w:val="001D22B8"/>
    <w:rsid w:val="001D577A"/>
    <w:rsid w:val="001D6909"/>
    <w:rsid w:val="001D7017"/>
    <w:rsid w:val="001D72D6"/>
    <w:rsid w:val="001E3B0A"/>
    <w:rsid w:val="001F015B"/>
    <w:rsid w:val="001F05D2"/>
    <w:rsid w:val="00203F85"/>
    <w:rsid w:val="00212BB3"/>
    <w:rsid w:val="00214B5C"/>
    <w:rsid w:val="0021553D"/>
    <w:rsid w:val="00221013"/>
    <w:rsid w:val="00221BA6"/>
    <w:rsid w:val="00224F80"/>
    <w:rsid w:val="00237D03"/>
    <w:rsid w:val="00242D99"/>
    <w:rsid w:val="00245D6B"/>
    <w:rsid w:val="0024705F"/>
    <w:rsid w:val="0025218F"/>
    <w:rsid w:val="002546AC"/>
    <w:rsid w:val="002609BF"/>
    <w:rsid w:val="00260C64"/>
    <w:rsid w:val="00271558"/>
    <w:rsid w:val="002770BF"/>
    <w:rsid w:val="002801F4"/>
    <w:rsid w:val="00284F5C"/>
    <w:rsid w:val="00292FA4"/>
    <w:rsid w:val="002A2478"/>
    <w:rsid w:val="002A5558"/>
    <w:rsid w:val="002B2A7C"/>
    <w:rsid w:val="002C1BD5"/>
    <w:rsid w:val="002C2CEF"/>
    <w:rsid w:val="002C40F4"/>
    <w:rsid w:val="002D0138"/>
    <w:rsid w:val="002D3795"/>
    <w:rsid w:val="002F13F9"/>
    <w:rsid w:val="002F58CD"/>
    <w:rsid w:val="002F5D11"/>
    <w:rsid w:val="002F617F"/>
    <w:rsid w:val="00311697"/>
    <w:rsid w:val="003167D2"/>
    <w:rsid w:val="0033614B"/>
    <w:rsid w:val="00340C64"/>
    <w:rsid w:val="0034557E"/>
    <w:rsid w:val="00347522"/>
    <w:rsid w:val="00350EBB"/>
    <w:rsid w:val="0035155D"/>
    <w:rsid w:val="00353AF9"/>
    <w:rsid w:val="00353DD8"/>
    <w:rsid w:val="003560CD"/>
    <w:rsid w:val="00357B19"/>
    <w:rsid w:val="00364398"/>
    <w:rsid w:val="00364EC0"/>
    <w:rsid w:val="0037327E"/>
    <w:rsid w:val="00376A97"/>
    <w:rsid w:val="00383096"/>
    <w:rsid w:val="0039745A"/>
    <w:rsid w:val="003A4DF0"/>
    <w:rsid w:val="003A7D03"/>
    <w:rsid w:val="003B2E81"/>
    <w:rsid w:val="003B49E1"/>
    <w:rsid w:val="003B6599"/>
    <w:rsid w:val="003C5248"/>
    <w:rsid w:val="003C651D"/>
    <w:rsid w:val="003D1DF7"/>
    <w:rsid w:val="003D7D8E"/>
    <w:rsid w:val="003E444C"/>
    <w:rsid w:val="003E6096"/>
    <w:rsid w:val="003E6301"/>
    <w:rsid w:val="003E6F35"/>
    <w:rsid w:val="003F0E7C"/>
    <w:rsid w:val="003F3D0A"/>
    <w:rsid w:val="003F6D2A"/>
    <w:rsid w:val="004040CE"/>
    <w:rsid w:val="00404A60"/>
    <w:rsid w:val="004235C2"/>
    <w:rsid w:val="00425807"/>
    <w:rsid w:val="00431129"/>
    <w:rsid w:val="00433C9E"/>
    <w:rsid w:val="0043676D"/>
    <w:rsid w:val="00445F4C"/>
    <w:rsid w:val="004536DC"/>
    <w:rsid w:val="00454F56"/>
    <w:rsid w:val="0048022D"/>
    <w:rsid w:val="00491A48"/>
    <w:rsid w:val="004960AC"/>
    <w:rsid w:val="004A1DA4"/>
    <w:rsid w:val="004A43FE"/>
    <w:rsid w:val="004A5D07"/>
    <w:rsid w:val="004A65D4"/>
    <w:rsid w:val="004B0D16"/>
    <w:rsid w:val="004C58EC"/>
    <w:rsid w:val="004C71C2"/>
    <w:rsid w:val="004D4078"/>
    <w:rsid w:val="004E2FE0"/>
    <w:rsid w:val="004E4D07"/>
    <w:rsid w:val="004E5149"/>
    <w:rsid w:val="00500F0B"/>
    <w:rsid w:val="0050619E"/>
    <w:rsid w:val="00514133"/>
    <w:rsid w:val="005153E6"/>
    <w:rsid w:val="00534668"/>
    <w:rsid w:val="005519F0"/>
    <w:rsid w:val="00562900"/>
    <w:rsid w:val="00563109"/>
    <w:rsid w:val="00573B75"/>
    <w:rsid w:val="005768CE"/>
    <w:rsid w:val="00580E33"/>
    <w:rsid w:val="00581D71"/>
    <w:rsid w:val="00587DE9"/>
    <w:rsid w:val="0059184F"/>
    <w:rsid w:val="00591EBA"/>
    <w:rsid w:val="005A13CA"/>
    <w:rsid w:val="005A157D"/>
    <w:rsid w:val="005B0877"/>
    <w:rsid w:val="005C0C9C"/>
    <w:rsid w:val="005C4E98"/>
    <w:rsid w:val="005C6E90"/>
    <w:rsid w:val="005C75EC"/>
    <w:rsid w:val="005D177D"/>
    <w:rsid w:val="005D7B56"/>
    <w:rsid w:val="005E0066"/>
    <w:rsid w:val="005E0D07"/>
    <w:rsid w:val="005E7603"/>
    <w:rsid w:val="005F20AF"/>
    <w:rsid w:val="006007EC"/>
    <w:rsid w:val="006051E6"/>
    <w:rsid w:val="0060609D"/>
    <w:rsid w:val="006115E4"/>
    <w:rsid w:val="00616C22"/>
    <w:rsid w:val="00624A0D"/>
    <w:rsid w:val="00634F67"/>
    <w:rsid w:val="006376E6"/>
    <w:rsid w:val="00641046"/>
    <w:rsid w:val="00643B6A"/>
    <w:rsid w:val="00647E85"/>
    <w:rsid w:val="00652788"/>
    <w:rsid w:val="00660B9F"/>
    <w:rsid w:val="00663491"/>
    <w:rsid w:val="00664356"/>
    <w:rsid w:val="00666E40"/>
    <w:rsid w:val="006745E6"/>
    <w:rsid w:val="00680C59"/>
    <w:rsid w:val="006A756F"/>
    <w:rsid w:val="006B2F6D"/>
    <w:rsid w:val="006E520A"/>
    <w:rsid w:val="006E54C5"/>
    <w:rsid w:val="006F7AD9"/>
    <w:rsid w:val="00701688"/>
    <w:rsid w:val="007046AD"/>
    <w:rsid w:val="0071368E"/>
    <w:rsid w:val="0071607E"/>
    <w:rsid w:val="00722582"/>
    <w:rsid w:val="00725FCE"/>
    <w:rsid w:val="00726442"/>
    <w:rsid w:val="00733FBB"/>
    <w:rsid w:val="00743AEF"/>
    <w:rsid w:val="00747E6F"/>
    <w:rsid w:val="00750191"/>
    <w:rsid w:val="007511F8"/>
    <w:rsid w:val="007517F7"/>
    <w:rsid w:val="00757FEC"/>
    <w:rsid w:val="00763188"/>
    <w:rsid w:val="0076395E"/>
    <w:rsid w:val="00763EBC"/>
    <w:rsid w:val="00765BC6"/>
    <w:rsid w:val="00770B66"/>
    <w:rsid w:val="007752FA"/>
    <w:rsid w:val="007805C1"/>
    <w:rsid w:val="00784457"/>
    <w:rsid w:val="007920C8"/>
    <w:rsid w:val="00793FE0"/>
    <w:rsid w:val="00797814"/>
    <w:rsid w:val="007A787B"/>
    <w:rsid w:val="007B2F4A"/>
    <w:rsid w:val="007B61E5"/>
    <w:rsid w:val="007B6265"/>
    <w:rsid w:val="007C11F2"/>
    <w:rsid w:val="007C4876"/>
    <w:rsid w:val="007C5C92"/>
    <w:rsid w:val="007D5D95"/>
    <w:rsid w:val="007E338D"/>
    <w:rsid w:val="007E6567"/>
    <w:rsid w:val="007F2294"/>
    <w:rsid w:val="007F5F2C"/>
    <w:rsid w:val="00804475"/>
    <w:rsid w:val="008128D0"/>
    <w:rsid w:val="00816263"/>
    <w:rsid w:val="00832EC5"/>
    <w:rsid w:val="00834658"/>
    <w:rsid w:val="008377B8"/>
    <w:rsid w:val="00840B29"/>
    <w:rsid w:val="00846A0D"/>
    <w:rsid w:val="00851CB2"/>
    <w:rsid w:val="00870D3C"/>
    <w:rsid w:val="0088138B"/>
    <w:rsid w:val="00884362"/>
    <w:rsid w:val="008903B2"/>
    <w:rsid w:val="008A06C7"/>
    <w:rsid w:val="008B3572"/>
    <w:rsid w:val="008C4067"/>
    <w:rsid w:val="008C4597"/>
    <w:rsid w:val="008D4F15"/>
    <w:rsid w:val="008D5867"/>
    <w:rsid w:val="008D6955"/>
    <w:rsid w:val="008D7CB1"/>
    <w:rsid w:val="008E1BE1"/>
    <w:rsid w:val="008E448D"/>
    <w:rsid w:val="008E78CE"/>
    <w:rsid w:val="008F36BB"/>
    <w:rsid w:val="009039AD"/>
    <w:rsid w:val="0091422F"/>
    <w:rsid w:val="00914292"/>
    <w:rsid w:val="009159B5"/>
    <w:rsid w:val="009265A0"/>
    <w:rsid w:val="009367E4"/>
    <w:rsid w:val="00937A0E"/>
    <w:rsid w:val="009435D2"/>
    <w:rsid w:val="0095524D"/>
    <w:rsid w:val="00957329"/>
    <w:rsid w:val="009613F1"/>
    <w:rsid w:val="00962CA9"/>
    <w:rsid w:val="009676F1"/>
    <w:rsid w:val="0097223F"/>
    <w:rsid w:val="00974A42"/>
    <w:rsid w:val="00976690"/>
    <w:rsid w:val="0097728F"/>
    <w:rsid w:val="00977815"/>
    <w:rsid w:val="009B201F"/>
    <w:rsid w:val="009B5370"/>
    <w:rsid w:val="009B7A67"/>
    <w:rsid w:val="009C4090"/>
    <w:rsid w:val="009C70D6"/>
    <w:rsid w:val="009D0B68"/>
    <w:rsid w:val="009D201B"/>
    <w:rsid w:val="009D2675"/>
    <w:rsid w:val="009D6A33"/>
    <w:rsid w:val="009E0FB1"/>
    <w:rsid w:val="009E3965"/>
    <w:rsid w:val="00A04765"/>
    <w:rsid w:val="00A172F3"/>
    <w:rsid w:val="00A1744A"/>
    <w:rsid w:val="00A17905"/>
    <w:rsid w:val="00A237A2"/>
    <w:rsid w:val="00A32E54"/>
    <w:rsid w:val="00A37EEE"/>
    <w:rsid w:val="00A4285E"/>
    <w:rsid w:val="00A54748"/>
    <w:rsid w:val="00A551C9"/>
    <w:rsid w:val="00A56B2B"/>
    <w:rsid w:val="00A63186"/>
    <w:rsid w:val="00A6598D"/>
    <w:rsid w:val="00A67E03"/>
    <w:rsid w:val="00A67EC4"/>
    <w:rsid w:val="00A728AE"/>
    <w:rsid w:val="00A7317C"/>
    <w:rsid w:val="00A73258"/>
    <w:rsid w:val="00A75967"/>
    <w:rsid w:val="00A77B59"/>
    <w:rsid w:val="00A83704"/>
    <w:rsid w:val="00A84F62"/>
    <w:rsid w:val="00A85B86"/>
    <w:rsid w:val="00AA0496"/>
    <w:rsid w:val="00AA3A62"/>
    <w:rsid w:val="00AB2495"/>
    <w:rsid w:val="00AB4CD6"/>
    <w:rsid w:val="00AB4E0C"/>
    <w:rsid w:val="00AD2D93"/>
    <w:rsid w:val="00AE085D"/>
    <w:rsid w:val="00AE2D06"/>
    <w:rsid w:val="00AF6797"/>
    <w:rsid w:val="00B02E41"/>
    <w:rsid w:val="00B046D4"/>
    <w:rsid w:val="00B057CF"/>
    <w:rsid w:val="00B12C9D"/>
    <w:rsid w:val="00B134E9"/>
    <w:rsid w:val="00B1402A"/>
    <w:rsid w:val="00B176F9"/>
    <w:rsid w:val="00B22EF1"/>
    <w:rsid w:val="00B23781"/>
    <w:rsid w:val="00B25709"/>
    <w:rsid w:val="00B30311"/>
    <w:rsid w:val="00B306D3"/>
    <w:rsid w:val="00B33F2B"/>
    <w:rsid w:val="00B34051"/>
    <w:rsid w:val="00B406B3"/>
    <w:rsid w:val="00B4228D"/>
    <w:rsid w:val="00B43CA4"/>
    <w:rsid w:val="00B4479F"/>
    <w:rsid w:val="00B47B72"/>
    <w:rsid w:val="00B53663"/>
    <w:rsid w:val="00B56275"/>
    <w:rsid w:val="00B60674"/>
    <w:rsid w:val="00B61E46"/>
    <w:rsid w:val="00B61E5D"/>
    <w:rsid w:val="00B622BE"/>
    <w:rsid w:val="00B629BA"/>
    <w:rsid w:val="00B62DF6"/>
    <w:rsid w:val="00B655D2"/>
    <w:rsid w:val="00B70079"/>
    <w:rsid w:val="00B8034D"/>
    <w:rsid w:val="00B87CAE"/>
    <w:rsid w:val="00BA7D9A"/>
    <w:rsid w:val="00BB51F6"/>
    <w:rsid w:val="00BB77CB"/>
    <w:rsid w:val="00BC3755"/>
    <w:rsid w:val="00BC46BB"/>
    <w:rsid w:val="00BD7477"/>
    <w:rsid w:val="00BE1496"/>
    <w:rsid w:val="00BE76FB"/>
    <w:rsid w:val="00BF75C1"/>
    <w:rsid w:val="00C067B1"/>
    <w:rsid w:val="00C43EF5"/>
    <w:rsid w:val="00C510A9"/>
    <w:rsid w:val="00C617F9"/>
    <w:rsid w:val="00C74BFD"/>
    <w:rsid w:val="00C772E8"/>
    <w:rsid w:val="00C90AE5"/>
    <w:rsid w:val="00CA1033"/>
    <w:rsid w:val="00CA3435"/>
    <w:rsid w:val="00CB34E1"/>
    <w:rsid w:val="00CB510B"/>
    <w:rsid w:val="00CC2C7D"/>
    <w:rsid w:val="00CC36F3"/>
    <w:rsid w:val="00CC3C0F"/>
    <w:rsid w:val="00CC51D4"/>
    <w:rsid w:val="00CC5791"/>
    <w:rsid w:val="00CD49EE"/>
    <w:rsid w:val="00CD66E6"/>
    <w:rsid w:val="00CD6C9D"/>
    <w:rsid w:val="00CE3558"/>
    <w:rsid w:val="00CE7552"/>
    <w:rsid w:val="00CF4AF0"/>
    <w:rsid w:val="00D03EC1"/>
    <w:rsid w:val="00D041DB"/>
    <w:rsid w:val="00D0457E"/>
    <w:rsid w:val="00D26840"/>
    <w:rsid w:val="00D336FD"/>
    <w:rsid w:val="00D33DEF"/>
    <w:rsid w:val="00D40656"/>
    <w:rsid w:val="00D63642"/>
    <w:rsid w:val="00D65B64"/>
    <w:rsid w:val="00D66289"/>
    <w:rsid w:val="00D836E3"/>
    <w:rsid w:val="00D86A18"/>
    <w:rsid w:val="00D90D8C"/>
    <w:rsid w:val="00D97B79"/>
    <w:rsid w:val="00DA1962"/>
    <w:rsid w:val="00DA3E65"/>
    <w:rsid w:val="00DA4DD2"/>
    <w:rsid w:val="00DB111C"/>
    <w:rsid w:val="00DB58BA"/>
    <w:rsid w:val="00DB5CA6"/>
    <w:rsid w:val="00DC3524"/>
    <w:rsid w:val="00DC5F62"/>
    <w:rsid w:val="00DC687B"/>
    <w:rsid w:val="00DC7C31"/>
    <w:rsid w:val="00DD6644"/>
    <w:rsid w:val="00DE21EA"/>
    <w:rsid w:val="00DF11BD"/>
    <w:rsid w:val="00DF4FD3"/>
    <w:rsid w:val="00DF6EB3"/>
    <w:rsid w:val="00E04582"/>
    <w:rsid w:val="00E04C72"/>
    <w:rsid w:val="00E06BE2"/>
    <w:rsid w:val="00E107C2"/>
    <w:rsid w:val="00E10F7E"/>
    <w:rsid w:val="00E12404"/>
    <w:rsid w:val="00E17FCE"/>
    <w:rsid w:val="00E2046D"/>
    <w:rsid w:val="00E26BA5"/>
    <w:rsid w:val="00E3188B"/>
    <w:rsid w:val="00E3525D"/>
    <w:rsid w:val="00E36E1E"/>
    <w:rsid w:val="00E4186A"/>
    <w:rsid w:val="00E52BA0"/>
    <w:rsid w:val="00E5311C"/>
    <w:rsid w:val="00E57198"/>
    <w:rsid w:val="00E804F4"/>
    <w:rsid w:val="00E84405"/>
    <w:rsid w:val="00E84E7D"/>
    <w:rsid w:val="00E8697D"/>
    <w:rsid w:val="00E9144B"/>
    <w:rsid w:val="00E942AB"/>
    <w:rsid w:val="00EA7025"/>
    <w:rsid w:val="00EB02B9"/>
    <w:rsid w:val="00EB2D20"/>
    <w:rsid w:val="00EB6F5C"/>
    <w:rsid w:val="00EB7637"/>
    <w:rsid w:val="00EC081F"/>
    <w:rsid w:val="00EC1480"/>
    <w:rsid w:val="00EC3FEC"/>
    <w:rsid w:val="00EC5F51"/>
    <w:rsid w:val="00EC6E4A"/>
    <w:rsid w:val="00ED42BF"/>
    <w:rsid w:val="00ED793D"/>
    <w:rsid w:val="00EE00C8"/>
    <w:rsid w:val="00EE5C93"/>
    <w:rsid w:val="00EF04B5"/>
    <w:rsid w:val="00EF6F84"/>
    <w:rsid w:val="00F0127A"/>
    <w:rsid w:val="00F0318C"/>
    <w:rsid w:val="00F05BAA"/>
    <w:rsid w:val="00F06B44"/>
    <w:rsid w:val="00F20DC5"/>
    <w:rsid w:val="00F37E25"/>
    <w:rsid w:val="00F40BB6"/>
    <w:rsid w:val="00F43F3D"/>
    <w:rsid w:val="00F47876"/>
    <w:rsid w:val="00F60861"/>
    <w:rsid w:val="00F73F36"/>
    <w:rsid w:val="00F7404F"/>
    <w:rsid w:val="00F831C1"/>
    <w:rsid w:val="00F84527"/>
    <w:rsid w:val="00F92405"/>
    <w:rsid w:val="00F9275E"/>
    <w:rsid w:val="00F94EFC"/>
    <w:rsid w:val="00F95444"/>
    <w:rsid w:val="00FA01DE"/>
    <w:rsid w:val="00FA0216"/>
    <w:rsid w:val="00FA3506"/>
    <w:rsid w:val="00FA7144"/>
    <w:rsid w:val="00FC2759"/>
    <w:rsid w:val="00FC31B1"/>
    <w:rsid w:val="00FD0382"/>
    <w:rsid w:val="00FD1A34"/>
    <w:rsid w:val="00FD4441"/>
    <w:rsid w:val="00FD5B66"/>
    <w:rsid w:val="00FE0B57"/>
    <w:rsid w:val="00FE2106"/>
    <w:rsid w:val="00FE388E"/>
    <w:rsid w:val="00FF6A2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5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104F4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2020-10-14T03:52:00Z</cp:lastPrinted>
  <dcterms:created xsi:type="dcterms:W3CDTF">2021-03-22T02:07:00Z</dcterms:created>
  <dcterms:modified xsi:type="dcterms:W3CDTF">2021-12-30T04:04:00Z</dcterms:modified>
</cp:coreProperties>
</file>